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B57E9" w14:textId="77777777" w:rsidR="00044464" w:rsidRPr="00612C90" w:rsidRDefault="002D18EF">
      <w:pPr>
        <w:rPr>
          <w:rFonts w:asciiTheme="majorHAnsi" w:hAnsiTheme="majorHAnsi"/>
          <w:b/>
        </w:rPr>
      </w:pPr>
      <w:proofErr w:type="spellStart"/>
      <w:r w:rsidRPr="00612C90">
        <w:rPr>
          <w:rFonts w:asciiTheme="majorHAnsi" w:hAnsiTheme="majorHAnsi"/>
          <w:b/>
        </w:rPr>
        <w:t>Pensez</w:t>
      </w:r>
      <w:proofErr w:type="spellEnd"/>
      <w:r w:rsidRPr="00612C90">
        <w:rPr>
          <w:rFonts w:asciiTheme="majorHAnsi" w:hAnsiTheme="majorHAnsi"/>
          <w:b/>
        </w:rPr>
        <w:t xml:space="preserve"> </w:t>
      </w:r>
      <w:proofErr w:type="spellStart"/>
      <w:r w:rsidRPr="00612C90">
        <w:rPr>
          <w:rFonts w:asciiTheme="majorHAnsi" w:hAnsiTheme="majorHAnsi"/>
          <w:b/>
        </w:rPr>
        <w:t>comme</w:t>
      </w:r>
      <w:proofErr w:type="spellEnd"/>
      <w:r w:rsidRPr="00612C90">
        <w:rPr>
          <w:rFonts w:asciiTheme="majorHAnsi" w:hAnsiTheme="majorHAnsi"/>
          <w:b/>
        </w:rPr>
        <w:t xml:space="preserve"> </w:t>
      </w:r>
      <w:proofErr w:type="spellStart"/>
      <w:r w:rsidRPr="00612C90">
        <w:rPr>
          <w:rFonts w:asciiTheme="majorHAnsi" w:hAnsiTheme="majorHAnsi"/>
          <w:b/>
        </w:rPr>
        <w:t>une</w:t>
      </w:r>
      <w:proofErr w:type="spellEnd"/>
      <w:r w:rsidRPr="00612C90">
        <w:rPr>
          <w:rFonts w:asciiTheme="majorHAnsi" w:hAnsiTheme="majorHAnsi"/>
          <w:b/>
        </w:rPr>
        <w:t xml:space="preserve"> </w:t>
      </w:r>
      <w:proofErr w:type="spellStart"/>
      <w:r w:rsidRPr="00612C90">
        <w:rPr>
          <w:rFonts w:asciiTheme="majorHAnsi" w:hAnsiTheme="majorHAnsi"/>
          <w:b/>
        </w:rPr>
        <w:t>économiste</w:t>
      </w:r>
      <w:proofErr w:type="spellEnd"/>
      <w:r w:rsidRPr="00612C90">
        <w:rPr>
          <w:rFonts w:asciiTheme="majorHAnsi" w:hAnsiTheme="majorHAnsi"/>
          <w:b/>
        </w:rPr>
        <w:t xml:space="preserve"> </w:t>
      </w:r>
      <w:proofErr w:type="spellStart"/>
      <w:r w:rsidRPr="00612C90">
        <w:rPr>
          <w:rFonts w:asciiTheme="majorHAnsi" w:hAnsiTheme="majorHAnsi"/>
          <w:b/>
        </w:rPr>
        <w:t>canadienne</w:t>
      </w:r>
      <w:proofErr w:type="spellEnd"/>
    </w:p>
    <w:p w14:paraId="75984269" w14:textId="77777777" w:rsidR="002D18EF" w:rsidRPr="00612C90" w:rsidRDefault="002D18EF">
      <w:pPr>
        <w:rPr>
          <w:rFonts w:asciiTheme="majorHAnsi" w:hAnsiTheme="majorHAnsi"/>
          <w:b/>
        </w:rPr>
      </w:pPr>
      <w:r w:rsidRPr="00612C90">
        <w:rPr>
          <w:rFonts w:asciiTheme="majorHAnsi" w:hAnsiTheme="majorHAnsi"/>
          <w:b/>
        </w:rPr>
        <w:t>Think Like a Canadian Economist</w:t>
      </w:r>
    </w:p>
    <w:p w14:paraId="6D389BE5" w14:textId="77777777" w:rsidR="002D18EF" w:rsidRPr="00612C90" w:rsidRDefault="002D18EF">
      <w:pPr>
        <w:rPr>
          <w:rFonts w:asciiTheme="majorHAnsi" w:hAnsiTheme="majorHAnsi"/>
        </w:rPr>
      </w:pPr>
    </w:p>
    <w:p w14:paraId="2FC193CF" w14:textId="77777777" w:rsidR="002D18EF" w:rsidRPr="00612C90" w:rsidRDefault="002D18EF">
      <w:pPr>
        <w:rPr>
          <w:rFonts w:asciiTheme="majorHAnsi" w:hAnsiTheme="majorHAnsi"/>
          <w:b/>
        </w:rPr>
      </w:pPr>
      <w:proofErr w:type="spellStart"/>
      <w:r w:rsidRPr="00612C90">
        <w:rPr>
          <w:rFonts w:asciiTheme="majorHAnsi" w:hAnsiTheme="majorHAnsi"/>
          <w:b/>
        </w:rPr>
        <w:t>Épisode</w:t>
      </w:r>
      <w:proofErr w:type="spellEnd"/>
      <w:r w:rsidRPr="00612C90">
        <w:rPr>
          <w:rFonts w:asciiTheme="majorHAnsi" w:hAnsiTheme="majorHAnsi"/>
          <w:b/>
        </w:rPr>
        <w:t xml:space="preserve"> 13: </w:t>
      </w:r>
      <w:r w:rsidR="004051C4" w:rsidRPr="00612C90">
        <w:rPr>
          <w:rFonts w:asciiTheme="majorHAnsi" w:hAnsiTheme="majorHAnsi"/>
          <w:b/>
          <w:bCs/>
          <w:lang w:val="fr-CA"/>
        </w:rPr>
        <w:t>Écart salarial hommes-femmes</w:t>
      </w:r>
    </w:p>
    <w:p w14:paraId="30502A2B" w14:textId="77777777" w:rsidR="002D18EF" w:rsidRPr="00612C90" w:rsidRDefault="002D18EF">
      <w:pPr>
        <w:rPr>
          <w:rFonts w:asciiTheme="majorHAnsi" w:hAnsiTheme="majorHAnsi"/>
          <w:b/>
        </w:rPr>
      </w:pPr>
      <w:r w:rsidRPr="00612C90">
        <w:rPr>
          <w:rFonts w:asciiTheme="majorHAnsi" w:hAnsiTheme="majorHAnsi"/>
          <w:b/>
        </w:rPr>
        <w:t>Episode 13: The gender wage gap</w:t>
      </w:r>
    </w:p>
    <w:p w14:paraId="0E6E6F6B" w14:textId="77777777" w:rsidR="002D18EF" w:rsidRPr="00612C90" w:rsidRDefault="002D18EF">
      <w:pPr>
        <w:rPr>
          <w:rFonts w:asciiTheme="majorHAnsi" w:hAnsiTheme="majorHAnsi"/>
        </w:rPr>
      </w:pPr>
    </w:p>
    <w:p w14:paraId="3DB50D66" w14:textId="77777777" w:rsidR="002D18EF" w:rsidRPr="00612C90" w:rsidRDefault="002D18EF">
      <w:pPr>
        <w:rPr>
          <w:rFonts w:asciiTheme="majorHAnsi" w:hAnsiTheme="majorHAnsi"/>
          <w:i/>
        </w:rPr>
      </w:pPr>
      <w:r w:rsidRPr="00612C90">
        <w:rPr>
          <w:rFonts w:asciiTheme="majorHAnsi" w:hAnsiTheme="majorHAnsi"/>
          <w:i/>
        </w:rPr>
        <w:t>The English version of the transcript follows.</w:t>
      </w:r>
    </w:p>
    <w:p w14:paraId="65CFDE5D" w14:textId="77777777" w:rsidR="004051C4" w:rsidRPr="00612C90" w:rsidRDefault="004051C4" w:rsidP="004051C4">
      <w:pPr>
        <w:rPr>
          <w:rFonts w:asciiTheme="majorHAnsi" w:hAnsiTheme="majorHAnsi"/>
          <w:i/>
          <w:iCs/>
          <w:lang w:val="fr-CA"/>
        </w:rPr>
      </w:pPr>
    </w:p>
    <w:p w14:paraId="72928D98"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En moyenne, les hommes ont des salaires plus élevés que les femmes. Ceci n’est pas une surprise. </w:t>
      </w:r>
    </w:p>
    <w:p w14:paraId="7B4EEB10" w14:textId="77777777" w:rsidR="004051C4" w:rsidRPr="00612C90" w:rsidRDefault="004051C4" w:rsidP="004051C4">
      <w:pPr>
        <w:rPr>
          <w:rFonts w:asciiTheme="majorHAnsi" w:hAnsiTheme="majorHAnsi"/>
          <w:i/>
          <w:iCs/>
          <w:lang w:val="fr-CA"/>
        </w:rPr>
      </w:pPr>
    </w:p>
    <w:p w14:paraId="1D9CC5EB" w14:textId="77777777" w:rsidR="004051C4" w:rsidRPr="00612C90" w:rsidRDefault="004051C4" w:rsidP="004051C4">
      <w:pPr>
        <w:rPr>
          <w:rFonts w:asciiTheme="majorHAnsi" w:hAnsiTheme="majorHAnsi"/>
          <w:lang w:val="fr-CA"/>
        </w:rPr>
      </w:pPr>
      <w:r w:rsidRPr="00612C90">
        <w:rPr>
          <w:rFonts w:asciiTheme="majorHAnsi" w:hAnsiTheme="majorHAnsi"/>
          <w:lang w:val="fr-CA"/>
        </w:rPr>
        <w:t>En avril 2016, le salaire médian pour les hommes canadiens était de 24,79 $ de l’heure, alors que les femmes canadiennes touchaient 20,69 $ de l’heure.</w:t>
      </w:r>
    </w:p>
    <w:p w14:paraId="22617AA6" w14:textId="77777777" w:rsidR="004051C4" w:rsidRPr="00612C90" w:rsidRDefault="004051C4" w:rsidP="004051C4">
      <w:pPr>
        <w:rPr>
          <w:rFonts w:asciiTheme="majorHAnsi" w:hAnsiTheme="majorHAnsi"/>
          <w:i/>
          <w:iCs/>
          <w:lang w:val="fr-CA"/>
        </w:rPr>
      </w:pPr>
    </w:p>
    <w:p w14:paraId="10AB0794"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On s’entend généralement sur le fait que l’écart salarial entre les hommes et les femmes a diminué avec le temps. Par contre, on s’entend également sur le fait que l’écart qui persiste s’explique difficilement. </w:t>
      </w:r>
    </w:p>
    <w:p w14:paraId="0C4E6101" w14:textId="77777777" w:rsidR="004051C4" w:rsidRPr="00612C90" w:rsidRDefault="004051C4" w:rsidP="004051C4">
      <w:pPr>
        <w:rPr>
          <w:rFonts w:asciiTheme="majorHAnsi" w:hAnsiTheme="majorHAnsi"/>
          <w:i/>
          <w:iCs/>
          <w:lang w:val="fr-CA"/>
        </w:rPr>
      </w:pPr>
    </w:p>
    <w:p w14:paraId="35EC2B98"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Des chercheurs canadiens se sont intéressés précisément aux salaires des Canadiens et Canadiennes peu de temps après l’obtention d’un diplôme collégial ou universitaire et se sont demandé quelle part de l’écart salarial pouvait être due aux choix de carrière différents que font les hommes et les femmes. </w:t>
      </w:r>
    </w:p>
    <w:p w14:paraId="405143F4" w14:textId="77777777" w:rsidR="004051C4" w:rsidRPr="00612C90" w:rsidRDefault="004051C4" w:rsidP="004051C4">
      <w:pPr>
        <w:rPr>
          <w:rFonts w:asciiTheme="majorHAnsi" w:hAnsiTheme="majorHAnsi"/>
          <w:lang w:val="fr-CA"/>
        </w:rPr>
      </w:pPr>
    </w:p>
    <w:p w14:paraId="08A8CA66" w14:textId="77777777" w:rsidR="004051C4" w:rsidRPr="00612C90" w:rsidRDefault="004051C4" w:rsidP="004051C4">
      <w:pPr>
        <w:rPr>
          <w:rFonts w:asciiTheme="majorHAnsi" w:hAnsiTheme="majorHAnsi"/>
          <w:i/>
          <w:iCs/>
          <w:lang w:val="fr-CA"/>
        </w:rPr>
      </w:pPr>
      <w:r w:rsidRPr="00612C90">
        <w:rPr>
          <w:rFonts w:asciiTheme="majorHAnsi" w:hAnsiTheme="majorHAnsi"/>
          <w:lang w:val="fr-CA"/>
        </w:rPr>
        <w:t>Ces chercheurs ont pu prendre en compte les différents domaines d’études ainsi que les niveaux d’études complétés.</w:t>
      </w:r>
    </w:p>
    <w:p w14:paraId="4E696DF7" w14:textId="77777777" w:rsidR="004051C4" w:rsidRPr="00612C90" w:rsidRDefault="004051C4" w:rsidP="004051C4">
      <w:pPr>
        <w:rPr>
          <w:rFonts w:asciiTheme="majorHAnsi" w:hAnsiTheme="majorHAnsi"/>
          <w:i/>
          <w:iCs/>
          <w:lang w:val="fr-CA"/>
        </w:rPr>
      </w:pPr>
    </w:p>
    <w:p w14:paraId="3DAC7E70"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Parce qu’ils s’intéressent à des individus ayant récemment obtenu leur diplôme, le temps passé hors du marché du travail par les femmes pour s’occuper des enfants pouvait difficilement </w:t>
      </w:r>
      <w:proofErr w:type="spellStart"/>
      <w:r w:rsidRPr="00612C90">
        <w:rPr>
          <w:rFonts w:asciiTheme="majorHAnsi" w:hAnsiTheme="majorHAnsi"/>
          <w:lang w:val="fr-CA"/>
        </w:rPr>
        <w:t>entraîner</w:t>
      </w:r>
      <w:proofErr w:type="spellEnd"/>
      <w:r w:rsidRPr="00612C90">
        <w:rPr>
          <w:rFonts w:asciiTheme="majorHAnsi" w:hAnsiTheme="majorHAnsi"/>
          <w:lang w:val="fr-CA"/>
        </w:rPr>
        <w:t xml:space="preserve"> un écart entre les salaires gagnés par les hommes et par les femmes. </w:t>
      </w:r>
    </w:p>
    <w:p w14:paraId="1D7B6322" w14:textId="77777777" w:rsidR="004051C4" w:rsidRPr="00612C90" w:rsidRDefault="004051C4" w:rsidP="004051C4">
      <w:pPr>
        <w:rPr>
          <w:rFonts w:asciiTheme="majorHAnsi" w:hAnsiTheme="majorHAnsi"/>
          <w:i/>
          <w:iCs/>
          <w:lang w:val="fr-CA"/>
        </w:rPr>
      </w:pPr>
    </w:p>
    <w:p w14:paraId="2196DE07" w14:textId="77777777" w:rsidR="004051C4" w:rsidRPr="00612C90" w:rsidRDefault="004051C4" w:rsidP="004051C4">
      <w:pPr>
        <w:rPr>
          <w:rFonts w:asciiTheme="majorHAnsi" w:hAnsiTheme="majorHAnsi"/>
          <w:lang w:val="fr-CA"/>
        </w:rPr>
      </w:pPr>
      <w:r w:rsidRPr="00612C90">
        <w:rPr>
          <w:rFonts w:asciiTheme="majorHAnsi" w:hAnsiTheme="majorHAnsi"/>
          <w:lang w:val="fr-CA"/>
        </w:rPr>
        <w:t>Ces chercheurs constatent que deux ans après l’obtention de leur diplôme en 2005, on observe un écart de salaire de 6 % entre les hommes et les femmes. Cela devrait-il nous surprendre ? D’un côté, les femmes sont généralement plus instruites que les hommes, ce qui suggère qu’elles devraient avoir des salaires plus élevés. Par contre, les hommes ont tendance à choisir des domaines d’études et à travailler dans des secteurs offrant une rémunération plus élevée. En somme, les chercheurs démontrent que des caractéristiques d’emploi ou individuelles différentes chez les hommes et les femmes ne permettent pas d’expliquer l’écart salarial observé.</w:t>
      </w:r>
    </w:p>
    <w:p w14:paraId="33D081BE" w14:textId="77777777" w:rsidR="004051C4" w:rsidRPr="00612C90" w:rsidRDefault="004051C4" w:rsidP="004051C4">
      <w:pPr>
        <w:rPr>
          <w:rFonts w:asciiTheme="majorHAnsi" w:hAnsiTheme="majorHAnsi"/>
          <w:i/>
          <w:iCs/>
          <w:lang w:val="fr-CA"/>
        </w:rPr>
      </w:pPr>
    </w:p>
    <w:p w14:paraId="610E2FA3"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Si l’on considère que les employeurs accordent des traitements différents aux hommes et aux femmes – en engageant prioritairement des hommes dans certains emplois, et des femmes pour d’autres types d’emplois – alors les choix différents de domaines d’études que font les hommes et les femmes, au delà d’être des choix individuels, </w:t>
      </w:r>
      <w:r w:rsidRPr="00612C90">
        <w:rPr>
          <w:rFonts w:asciiTheme="majorHAnsi" w:hAnsiTheme="majorHAnsi"/>
          <w:lang w:val="fr-CA"/>
        </w:rPr>
        <w:lastRenderedPageBreak/>
        <w:t xml:space="preserve">peuvent représenter une sérieuse contrainte affectant les salaires de ces dernières. Autrement dit, l’écart salarial est un problème encore plus important. </w:t>
      </w:r>
    </w:p>
    <w:p w14:paraId="78466358" w14:textId="77777777" w:rsidR="004051C4" w:rsidRPr="00612C90" w:rsidRDefault="004051C4" w:rsidP="004051C4">
      <w:pPr>
        <w:rPr>
          <w:rFonts w:asciiTheme="majorHAnsi" w:hAnsiTheme="majorHAnsi"/>
          <w:i/>
          <w:iCs/>
          <w:lang w:val="fr-CA"/>
        </w:rPr>
      </w:pPr>
    </w:p>
    <w:p w14:paraId="3F5E0CB9"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Comment l’écart salarial entre les hommes et les femmes a-t-il évolué au fil du temps ? Cela dépend de quels hommes et de quelles femmes on parle. </w:t>
      </w:r>
    </w:p>
    <w:p w14:paraId="161AE276" w14:textId="77777777" w:rsidR="004051C4" w:rsidRPr="00612C90" w:rsidRDefault="004051C4" w:rsidP="004051C4">
      <w:pPr>
        <w:rPr>
          <w:rFonts w:asciiTheme="majorHAnsi" w:hAnsiTheme="majorHAnsi"/>
          <w:i/>
          <w:iCs/>
          <w:lang w:val="fr-CA"/>
        </w:rPr>
      </w:pPr>
    </w:p>
    <w:p w14:paraId="206E86C3"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Si l’on s’intéresse aux hommes et aux femmes qui gagnent les salaires les plus bas, l’écart salarial 5 ans après l’obtention d’un diplôme a quelque peu diminué. </w:t>
      </w:r>
    </w:p>
    <w:p w14:paraId="4B349BAA" w14:textId="77777777" w:rsidR="004051C4" w:rsidRPr="00612C90" w:rsidRDefault="004051C4" w:rsidP="004051C4">
      <w:pPr>
        <w:rPr>
          <w:rFonts w:asciiTheme="majorHAnsi" w:hAnsiTheme="majorHAnsi"/>
          <w:i/>
          <w:iCs/>
          <w:lang w:val="fr-CA"/>
        </w:rPr>
      </w:pPr>
    </w:p>
    <w:p w14:paraId="3C44A4C5"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Pour les hommes et les femmes qui gagnent des salaires moyens, l’écart salarial 5 ans après l’obtention d’un diplôme </w:t>
      </w:r>
      <w:proofErr w:type="gramStart"/>
      <w:r w:rsidRPr="00612C90">
        <w:rPr>
          <w:rFonts w:asciiTheme="majorHAnsi" w:hAnsiTheme="majorHAnsi"/>
          <w:lang w:val="fr-CA"/>
        </w:rPr>
        <w:t>n’a</w:t>
      </w:r>
      <w:proofErr w:type="gramEnd"/>
      <w:r w:rsidRPr="00612C90">
        <w:rPr>
          <w:rFonts w:asciiTheme="majorHAnsi" w:hAnsiTheme="majorHAnsi"/>
          <w:lang w:val="fr-CA"/>
        </w:rPr>
        <w:t xml:space="preserve"> que très peu changé. </w:t>
      </w:r>
    </w:p>
    <w:p w14:paraId="3071F581" w14:textId="77777777" w:rsidR="004051C4" w:rsidRPr="00612C90" w:rsidRDefault="004051C4" w:rsidP="004051C4">
      <w:pPr>
        <w:rPr>
          <w:rFonts w:asciiTheme="majorHAnsi" w:hAnsiTheme="majorHAnsi"/>
          <w:i/>
          <w:iCs/>
          <w:lang w:val="fr-CA"/>
        </w:rPr>
      </w:pPr>
    </w:p>
    <w:p w14:paraId="1EE42AD6"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Si l’on s’intéresse aux hommes et aux femmes qui gagnent les salaires les plus élevés, l’écart salarial 5 ans après l’obtention d’un diplôme a en fait augmenté. Il est pertinent de noter que l’accroissement de l’écart salarial s’observe principalement chez les diplômés universitaires, et non pour celles et ceux ayant un diplôme de niveau collégial. </w:t>
      </w:r>
    </w:p>
    <w:p w14:paraId="324C0678" w14:textId="77777777" w:rsidR="004051C4" w:rsidRPr="00612C90" w:rsidRDefault="004051C4" w:rsidP="004051C4">
      <w:pPr>
        <w:rPr>
          <w:rFonts w:asciiTheme="majorHAnsi" w:hAnsiTheme="majorHAnsi"/>
          <w:i/>
          <w:iCs/>
          <w:lang w:val="fr-CA"/>
        </w:rPr>
      </w:pPr>
    </w:p>
    <w:p w14:paraId="29A1024F"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Les femmes semblent donc s’être débarrassées du plancher collant qui les maintenait dans les emplois les moins bien rémunérés, sans avoir réussi à briser le plafond de verre. </w:t>
      </w:r>
    </w:p>
    <w:p w14:paraId="20E26CF0" w14:textId="77777777" w:rsidR="004051C4" w:rsidRPr="00612C90" w:rsidRDefault="004051C4" w:rsidP="004051C4">
      <w:pPr>
        <w:rPr>
          <w:rFonts w:asciiTheme="majorHAnsi" w:hAnsiTheme="majorHAnsi"/>
          <w:i/>
          <w:iCs/>
          <w:lang w:val="fr-CA"/>
        </w:rPr>
      </w:pPr>
    </w:p>
    <w:p w14:paraId="2979FDAB" w14:textId="77777777" w:rsidR="004051C4" w:rsidRPr="00612C90" w:rsidRDefault="004051C4" w:rsidP="004051C4">
      <w:pPr>
        <w:rPr>
          <w:rFonts w:asciiTheme="majorHAnsi" w:hAnsiTheme="majorHAnsi"/>
          <w:lang w:val="fr-CA"/>
        </w:rPr>
      </w:pPr>
      <w:r w:rsidRPr="00612C90">
        <w:rPr>
          <w:rFonts w:asciiTheme="majorHAnsi" w:hAnsiTheme="majorHAnsi"/>
          <w:lang w:val="fr-CA"/>
        </w:rPr>
        <w:t xml:space="preserve">L’écart de salaire entre les hommes et les femmes s’observe très tôt, c’est-à-dire dans les premières années après avoir quitté les bancs d’école. L’écart persistant, et même en croissance dans certains cas, inquiète les concepteurs de politiques publiques. Malgré les nombreuses avancées au niveau des possibilités d’emploi pour les femmes dans les dernières décennies, l’égalité nous échappe toujours. </w:t>
      </w:r>
    </w:p>
    <w:p w14:paraId="480551BA" w14:textId="77777777" w:rsidR="002D18EF" w:rsidRPr="00612C90" w:rsidRDefault="002D18EF">
      <w:pPr>
        <w:rPr>
          <w:rFonts w:asciiTheme="majorHAnsi" w:hAnsiTheme="majorHAnsi"/>
        </w:rPr>
      </w:pPr>
    </w:p>
    <w:p w14:paraId="0F1D26CA" w14:textId="77777777" w:rsidR="002D18EF" w:rsidRPr="00612C90" w:rsidRDefault="004051C4">
      <w:pPr>
        <w:rPr>
          <w:rFonts w:asciiTheme="majorHAnsi" w:hAnsiTheme="majorHAnsi"/>
        </w:rPr>
      </w:pPr>
      <w:r w:rsidRPr="00612C90">
        <w:rPr>
          <w:rFonts w:asciiTheme="majorHAnsi" w:hAnsiTheme="majorHAnsi"/>
        </w:rPr>
        <w:t>*****************</w:t>
      </w:r>
    </w:p>
    <w:p w14:paraId="6C65BB2B" w14:textId="77777777" w:rsidR="002D18EF" w:rsidRPr="00612C90" w:rsidRDefault="002D18EF">
      <w:pPr>
        <w:rPr>
          <w:rFonts w:asciiTheme="majorHAnsi" w:hAnsiTheme="majorHAnsi"/>
        </w:rPr>
      </w:pPr>
    </w:p>
    <w:p w14:paraId="15CA4BC5" w14:textId="77777777" w:rsidR="004051C4" w:rsidRPr="00612C90" w:rsidRDefault="004051C4" w:rsidP="004051C4">
      <w:pPr>
        <w:rPr>
          <w:rFonts w:asciiTheme="majorHAnsi" w:hAnsiTheme="majorHAnsi"/>
        </w:rPr>
      </w:pPr>
      <w:r w:rsidRPr="00612C90">
        <w:rPr>
          <w:rFonts w:asciiTheme="majorHAnsi" w:hAnsiTheme="majorHAnsi"/>
        </w:rPr>
        <w:t xml:space="preserve">On average men have higher wages than women. That’s not news. </w:t>
      </w:r>
    </w:p>
    <w:p w14:paraId="0CC994D1" w14:textId="77777777" w:rsidR="004051C4" w:rsidRPr="00612C90" w:rsidRDefault="004051C4" w:rsidP="004051C4">
      <w:pPr>
        <w:rPr>
          <w:rFonts w:asciiTheme="majorHAnsi" w:hAnsiTheme="majorHAnsi"/>
        </w:rPr>
      </w:pPr>
    </w:p>
    <w:p w14:paraId="2C5EDE02" w14:textId="77777777" w:rsidR="004051C4" w:rsidRPr="00612C90" w:rsidRDefault="004051C4" w:rsidP="004051C4">
      <w:pPr>
        <w:rPr>
          <w:rFonts w:asciiTheme="majorHAnsi" w:hAnsiTheme="majorHAnsi"/>
        </w:rPr>
      </w:pPr>
      <w:r w:rsidRPr="00612C90">
        <w:rPr>
          <w:rFonts w:asciiTheme="majorHAnsi" w:hAnsiTheme="majorHAnsi"/>
        </w:rPr>
        <w:t xml:space="preserve">In April 2016, Canadian men typically earned $24.79 while Canadian women earned 20.69. </w:t>
      </w:r>
    </w:p>
    <w:p w14:paraId="4E77C286" w14:textId="77777777" w:rsidR="004051C4" w:rsidRPr="00612C90" w:rsidRDefault="004051C4" w:rsidP="004051C4">
      <w:pPr>
        <w:rPr>
          <w:rFonts w:asciiTheme="majorHAnsi" w:hAnsiTheme="majorHAnsi"/>
        </w:rPr>
      </w:pPr>
    </w:p>
    <w:p w14:paraId="636E79AD" w14:textId="77777777" w:rsidR="004051C4" w:rsidRPr="00612C90" w:rsidRDefault="004051C4" w:rsidP="004051C4">
      <w:pPr>
        <w:rPr>
          <w:rFonts w:asciiTheme="majorHAnsi" w:hAnsiTheme="majorHAnsi"/>
        </w:rPr>
      </w:pPr>
      <w:r w:rsidRPr="00612C90">
        <w:rPr>
          <w:rFonts w:asciiTheme="majorHAnsi" w:hAnsiTheme="majorHAnsi"/>
        </w:rPr>
        <w:t xml:space="preserve">There is a general consensus that the difference between </w:t>
      </w:r>
      <w:proofErr w:type="gramStart"/>
      <w:r w:rsidRPr="00612C90">
        <w:rPr>
          <w:rFonts w:asciiTheme="majorHAnsi" w:hAnsiTheme="majorHAnsi"/>
        </w:rPr>
        <w:t>men’s</w:t>
      </w:r>
      <w:proofErr w:type="gramEnd"/>
      <w:r w:rsidRPr="00612C90">
        <w:rPr>
          <w:rFonts w:asciiTheme="majorHAnsi" w:hAnsiTheme="majorHAnsi"/>
        </w:rPr>
        <w:t xml:space="preserve"> and women’s wages has been shrinking over time. However, there is also a general consensus that the remaining wage gap cannot be easily explained away.</w:t>
      </w:r>
    </w:p>
    <w:p w14:paraId="203ECA60" w14:textId="77777777" w:rsidR="004051C4" w:rsidRPr="00612C90" w:rsidRDefault="004051C4" w:rsidP="004051C4">
      <w:pPr>
        <w:rPr>
          <w:rFonts w:asciiTheme="majorHAnsi" w:hAnsiTheme="majorHAnsi"/>
        </w:rPr>
      </w:pPr>
    </w:p>
    <w:p w14:paraId="23E68743" w14:textId="77777777" w:rsidR="004051C4" w:rsidRPr="00612C90" w:rsidRDefault="004051C4" w:rsidP="004051C4">
      <w:pPr>
        <w:rPr>
          <w:rFonts w:asciiTheme="majorHAnsi" w:hAnsiTheme="majorHAnsi"/>
        </w:rPr>
      </w:pPr>
      <w:r w:rsidRPr="00612C90">
        <w:rPr>
          <w:rFonts w:asciiTheme="majorHAnsi" w:hAnsiTheme="majorHAnsi"/>
        </w:rPr>
        <w:t xml:space="preserve">Some Canadian researchers took a closer look at the wages of Canadians shortly after graduating from college or university and asked how much of the gap between men and women can be explained by differences in the types of jobs that men and women have. </w:t>
      </w:r>
    </w:p>
    <w:p w14:paraId="5DDFECA1" w14:textId="77777777" w:rsidR="004051C4" w:rsidRPr="00612C90" w:rsidRDefault="004051C4" w:rsidP="004051C4">
      <w:pPr>
        <w:rPr>
          <w:rFonts w:asciiTheme="majorHAnsi" w:hAnsiTheme="majorHAnsi"/>
        </w:rPr>
      </w:pPr>
    </w:p>
    <w:p w14:paraId="7285CDC7" w14:textId="77777777" w:rsidR="004051C4" w:rsidRPr="00612C90" w:rsidRDefault="004051C4" w:rsidP="004051C4">
      <w:pPr>
        <w:rPr>
          <w:rFonts w:asciiTheme="majorHAnsi" w:hAnsiTheme="majorHAnsi"/>
        </w:rPr>
      </w:pPr>
      <w:r w:rsidRPr="00612C90">
        <w:rPr>
          <w:rFonts w:asciiTheme="majorHAnsi" w:hAnsiTheme="majorHAnsi"/>
        </w:rPr>
        <w:t xml:space="preserve">They could account for different fields of study and the types of credentials people earned. </w:t>
      </w:r>
    </w:p>
    <w:p w14:paraId="12343DB6" w14:textId="77777777" w:rsidR="004051C4" w:rsidRPr="00612C90" w:rsidRDefault="004051C4" w:rsidP="004051C4">
      <w:pPr>
        <w:rPr>
          <w:rFonts w:asciiTheme="majorHAnsi" w:hAnsiTheme="majorHAnsi"/>
        </w:rPr>
      </w:pPr>
    </w:p>
    <w:p w14:paraId="793030AD" w14:textId="77777777" w:rsidR="004051C4" w:rsidRPr="00612C90" w:rsidRDefault="004051C4" w:rsidP="004051C4">
      <w:pPr>
        <w:rPr>
          <w:rFonts w:asciiTheme="majorHAnsi" w:hAnsiTheme="majorHAnsi"/>
        </w:rPr>
      </w:pPr>
      <w:r w:rsidRPr="00612C90">
        <w:rPr>
          <w:rFonts w:asciiTheme="majorHAnsi" w:hAnsiTheme="majorHAnsi"/>
        </w:rPr>
        <w:t>Because they’re looking at recent graduates, women’s time away from work to have kids wouldn’t have much chance to drive a wedge between men’s and women’s wages yet.</w:t>
      </w:r>
    </w:p>
    <w:p w14:paraId="48C85A94" w14:textId="77777777" w:rsidR="004051C4" w:rsidRPr="00612C90" w:rsidRDefault="004051C4" w:rsidP="004051C4">
      <w:pPr>
        <w:rPr>
          <w:rFonts w:asciiTheme="majorHAnsi" w:hAnsiTheme="majorHAnsi"/>
        </w:rPr>
      </w:pPr>
    </w:p>
    <w:p w14:paraId="4947B1D0" w14:textId="77777777" w:rsidR="004051C4" w:rsidRPr="00612C90" w:rsidRDefault="004051C4" w:rsidP="004051C4">
      <w:pPr>
        <w:rPr>
          <w:rFonts w:asciiTheme="majorHAnsi" w:hAnsiTheme="majorHAnsi"/>
        </w:rPr>
      </w:pPr>
      <w:r w:rsidRPr="00612C90">
        <w:rPr>
          <w:rFonts w:asciiTheme="majorHAnsi" w:hAnsiTheme="majorHAnsi"/>
        </w:rPr>
        <w:t xml:space="preserve">They find that two years after graduating in 2005, there appears a 6% gap between </w:t>
      </w:r>
      <w:proofErr w:type="gramStart"/>
      <w:r w:rsidRPr="00612C90">
        <w:rPr>
          <w:rFonts w:asciiTheme="majorHAnsi" w:hAnsiTheme="majorHAnsi"/>
        </w:rPr>
        <w:t>men’s</w:t>
      </w:r>
      <w:proofErr w:type="gramEnd"/>
      <w:r w:rsidRPr="00612C90">
        <w:rPr>
          <w:rFonts w:asciiTheme="majorHAnsi" w:hAnsiTheme="majorHAnsi"/>
        </w:rPr>
        <w:t xml:space="preserve"> and women’s wages. Is this surprising? On one hand, women tend to be more educated than men, suggesting they should be paid more than men. On the other hand, men tend to work in industries and study subjects that offer better wages. On balance, then, the researchers show that none of this gap can really be explained by differences in </w:t>
      </w:r>
      <w:proofErr w:type="gramStart"/>
      <w:r w:rsidRPr="00612C90">
        <w:rPr>
          <w:rFonts w:asciiTheme="majorHAnsi" w:hAnsiTheme="majorHAnsi"/>
        </w:rPr>
        <w:t>men’s</w:t>
      </w:r>
      <w:proofErr w:type="gramEnd"/>
      <w:r w:rsidRPr="00612C90">
        <w:rPr>
          <w:rFonts w:asciiTheme="majorHAnsi" w:hAnsiTheme="majorHAnsi"/>
        </w:rPr>
        <w:t xml:space="preserve"> and women’s personal and job characteristics.</w:t>
      </w:r>
    </w:p>
    <w:p w14:paraId="5E7D4E6E" w14:textId="77777777" w:rsidR="004051C4" w:rsidRPr="00612C90" w:rsidRDefault="004051C4" w:rsidP="004051C4">
      <w:pPr>
        <w:rPr>
          <w:rFonts w:asciiTheme="majorHAnsi" w:hAnsiTheme="majorHAnsi"/>
        </w:rPr>
      </w:pPr>
    </w:p>
    <w:p w14:paraId="0836B1F3" w14:textId="77777777" w:rsidR="004051C4" w:rsidRPr="00612C90" w:rsidRDefault="004051C4" w:rsidP="004051C4">
      <w:pPr>
        <w:rPr>
          <w:rFonts w:asciiTheme="majorHAnsi" w:hAnsiTheme="majorHAnsi"/>
        </w:rPr>
      </w:pPr>
      <w:r w:rsidRPr="00612C90">
        <w:rPr>
          <w:rFonts w:asciiTheme="majorHAnsi" w:hAnsiTheme="majorHAnsi"/>
        </w:rPr>
        <w:t>If we think employers are treating men and women differently – through their tendency to hire men into some occupations and women into others – then the fact that women study different subjects than men might represent serious constraints affecting women’s wages, and not just a matter of individual choice. In other words, that wage gap is an even bigger problem.</w:t>
      </w:r>
    </w:p>
    <w:p w14:paraId="35555E8A" w14:textId="77777777" w:rsidR="004051C4" w:rsidRPr="00612C90" w:rsidRDefault="004051C4" w:rsidP="004051C4">
      <w:pPr>
        <w:rPr>
          <w:rFonts w:asciiTheme="majorHAnsi" w:hAnsiTheme="majorHAnsi"/>
        </w:rPr>
      </w:pPr>
    </w:p>
    <w:p w14:paraId="2718B4DE" w14:textId="77777777" w:rsidR="004051C4" w:rsidRPr="00612C90" w:rsidRDefault="004051C4" w:rsidP="004051C4">
      <w:pPr>
        <w:rPr>
          <w:rFonts w:asciiTheme="majorHAnsi" w:hAnsiTheme="majorHAnsi"/>
        </w:rPr>
      </w:pPr>
      <w:r w:rsidRPr="00612C90">
        <w:rPr>
          <w:rFonts w:asciiTheme="majorHAnsi" w:hAnsiTheme="majorHAnsi"/>
        </w:rPr>
        <w:t>How has the gap between men and women changed over time?  It depends on which men and women you are looking at.</w:t>
      </w:r>
    </w:p>
    <w:p w14:paraId="79DF6F3A" w14:textId="77777777" w:rsidR="004051C4" w:rsidRPr="00612C90" w:rsidRDefault="004051C4" w:rsidP="004051C4">
      <w:pPr>
        <w:rPr>
          <w:rFonts w:asciiTheme="majorHAnsi" w:hAnsiTheme="majorHAnsi"/>
        </w:rPr>
      </w:pPr>
    </w:p>
    <w:p w14:paraId="0BBB0853" w14:textId="77777777" w:rsidR="004051C4" w:rsidRPr="00612C90" w:rsidRDefault="004051C4" w:rsidP="004051C4">
      <w:pPr>
        <w:rPr>
          <w:rFonts w:asciiTheme="majorHAnsi" w:hAnsiTheme="majorHAnsi"/>
        </w:rPr>
      </w:pPr>
      <w:r w:rsidRPr="00612C90">
        <w:rPr>
          <w:rFonts w:asciiTheme="majorHAnsi" w:hAnsiTheme="majorHAnsi"/>
        </w:rPr>
        <w:t xml:space="preserve">If we look at men and women who are earning the lowest wages, the wage gap five years after graduation has shrunk a bit. </w:t>
      </w:r>
    </w:p>
    <w:p w14:paraId="213AFC32" w14:textId="77777777" w:rsidR="004051C4" w:rsidRPr="00612C90" w:rsidRDefault="004051C4" w:rsidP="004051C4">
      <w:pPr>
        <w:rPr>
          <w:rFonts w:asciiTheme="majorHAnsi" w:hAnsiTheme="majorHAnsi"/>
        </w:rPr>
      </w:pPr>
    </w:p>
    <w:p w14:paraId="6EE9CBCC" w14:textId="77777777" w:rsidR="004051C4" w:rsidRPr="00612C90" w:rsidRDefault="004051C4" w:rsidP="004051C4">
      <w:pPr>
        <w:rPr>
          <w:rFonts w:asciiTheme="majorHAnsi" w:hAnsiTheme="majorHAnsi"/>
        </w:rPr>
      </w:pPr>
      <w:r w:rsidRPr="00612C90">
        <w:rPr>
          <w:rFonts w:asciiTheme="majorHAnsi" w:hAnsiTheme="majorHAnsi"/>
        </w:rPr>
        <w:t>For men and women earning average wages, the wage gap 5 years after graduation did not change much.</w:t>
      </w:r>
    </w:p>
    <w:p w14:paraId="1A3C55CF" w14:textId="77777777" w:rsidR="004051C4" w:rsidRPr="00612C90" w:rsidRDefault="004051C4" w:rsidP="004051C4">
      <w:pPr>
        <w:rPr>
          <w:rFonts w:asciiTheme="majorHAnsi" w:hAnsiTheme="majorHAnsi"/>
        </w:rPr>
      </w:pPr>
    </w:p>
    <w:p w14:paraId="17B4B40D" w14:textId="77777777" w:rsidR="004051C4" w:rsidRPr="00612C90" w:rsidRDefault="004051C4" w:rsidP="004051C4">
      <w:pPr>
        <w:rPr>
          <w:rFonts w:asciiTheme="majorHAnsi" w:hAnsiTheme="majorHAnsi"/>
        </w:rPr>
      </w:pPr>
      <w:r w:rsidRPr="00612C90">
        <w:rPr>
          <w:rFonts w:asciiTheme="majorHAnsi" w:hAnsiTheme="majorHAnsi"/>
        </w:rPr>
        <w:t>If we look at men and women who are earning the highest wages, the wage gap five years after graduation actually increased – It’s worth noting the increasing gap seems to represent the experience of university graduates, not college or CEGEP.</w:t>
      </w:r>
    </w:p>
    <w:p w14:paraId="0A6C2600" w14:textId="77777777" w:rsidR="004051C4" w:rsidRPr="00612C90" w:rsidRDefault="004051C4" w:rsidP="004051C4">
      <w:pPr>
        <w:rPr>
          <w:rFonts w:asciiTheme="majorHAnsi" w:hAnsiTheme="majorHAnsi"/>
        </w:rPr>
      </w:pPr>
    </w:p>
    <w:p w14:paraId="71FA8837" w14:textId="77777777" w:rsidR="004051C4" w:rsidRPr="00612C90" w:rsidRDefault="004051C4" w:rsidP="004051C4">
      <w:pPr>
        <w:rPr>
          <w:rFonts w:asciiTheme="majorHAnsi" w:hAnsiTheme="majorHAnsi"/>
        </w:rPr>
      </w:pPr>
      <w:r w:rsidRPr="00612C90">
        <w:rPr>
          <w:rFonts w:asciiTheme="majorHAnsi" w:hAnsiTheme="majorHAnsi"/>
        </w:rPr>
        <w:t>So women seem to have freed themselves from the sticky floors that kept them in the lowest paid jobs, but can’t seem crack the glass ceiling.</w:t>
      </w:r>
    </w:p>
    <w:p w14:paraId="3348AB5B" w14:textId="77777777" w:rsidR="004051C4" w:rsidRPr="00612C90" w:rsidRDefault="004051C4" w:rsidP="004051C4">
      <w:pPr>
        <w:rPr>
          <w:rFonts w:asciiTheme="majorHAnsi" w:hAnsiTheme="majorHAnsi"/>
        </w:rPr>
      </w:pPr>
    </w:p>
    <w:p w14:paraId="05E281D4" w14:textId="77777777" w:rsidR="004051C4" w:rsidRPr="00612C90" w:rsidRDefault="004051C4" w:rsidP="004051C4">
      <w:pPr>
        <w:rPr>
          <w:rFonts w:asciiTheme="majorHAnsi" w:hAnsiTheme="majorHAnsi"/>
        </w:rPr>
      </w:pPr>
      <w:r w:rsidRPr="00612C90">
        <w:rPr>
          <w:rFonts w:asciiTheme="majorHAnsi" w:hAnsiTheme="majorHAnsi"/>
        </w:rPr>
        <w:t>The gap between the wages of men and women starts early – in the first few years after leaving school. The persistent and even growing wage gap is worrisome for policy makers. Despite the vast improvements in women’s opportunities over the past decades, equality eludes us.</w:t>
      </w:r>
    </w:p>
    <w:p w14:paraId="5D9B453B" w14:textId="77777777" w:rsidR="004051C4" w:rsidRPr="00612C90" w:rsidRDefault="004051C4">
      <w:pPr>
        <w:rPr>
          <w:rFonts w:asciiTheme="majorHAnsi" w:hAnsiTheme="majorHAnsi"/>
        </w:rPr>
      </w:pPr>
    </w:p>
    <w:p w14:paraId="28BBD083" w14:textId="77777777" w:rsidR="004051C4" w:rsidRPr="00612C90" w:rsidRDefault="004051C4">
      <w:pPr>
        <w:rPr>
          <w:rFonts w:asciiTheme="majorHAnsi" w:hAnsiTheme="majorHAnsi"/>
        </w:rPr>
      </w:pPr>
      <w:r w:rsidRPr="00612C90">
        <w:rPr>
          <w:rFonts w:asciiTheme="majorHAnsi" w:hAnsiTheme="majorHAnsi"/>
        </w:rPr>
        <w:t>****************</w:t>
      </w:r>
    </w:p>
    <w:p w14:paraId="483AF088" w14:textId="77777777" w:rsidR="004051C4" w:rsidRPr="00612C90" w:rsidRDefault="004051C4">
      <w:pPr>
        <w:rPr>
          <w:rFonts w:asciiTheme="majorHAnsi" w:hAnsiTheme="majorHAnsi"/>
        </w:rPr>
      </w:pPr>
    </w:p>
    <w:p w14:paraId="182A5B10" w14:textId="77777777" w:rsidR="004051C4" w:rsidRPr="00612C90" w:rsidRDefault="004051C4" w:rsidP="004051C4">
      <w:pPr>
        <w:widowControl w:val="0"/>
        <w:autoSpaceDE w:val="0"/>
        <w:autoSpaceDN w:val="0"/>
        <w:adjustRightInd w:val="0"/>
        <w:rPr>
          <w:rFonts w:asciiTheme="majorHAnsi" w:hAnsiTheme="majorHAnsi" w:cs="TimesNewRomanPSMT"/>
        </w:rPr>
      </w:pPr>
      <w:r w:rsidRPr="00612C90">
        <w:rPr>
          <w:rFonts w:asciiTheme="majorHAnsi" w:hAnsiTheme="majorHAnsi" w:cs="TimesNewRomanPSMT"/>
        </w:rPr>
        <w:t>Follow us on twitter @</w:t>
      </w:r>
      <w:proofErr w:type="spellStart"/>
      <w:r w:rsidRPr="00612C90">
        <w:rPr>
          <w:rFonts w:asciiTheme="majorHAnsi" w:hAnsiTheme="majorHAnsi" w:cs="TimesNewRomanPSMT"/>
        </w:rPr>
        <w:t>tlcecon</w:t>
      </w:r>
      <w:proofErr w:type="spellEnd"/>
      <w:r w:rsidRPr="00612C90">
        <w:rPr>
          <w:rFonts w:asciiTheme="majorHAnsi" w:hAnsiTheme="majorHAnsi" w:cs="TimesNewRomanPSMT"/>
        </w:rPr>
        <w:t>, and visit or website for more videos.</w:t>
      </w:r>
    </w:p>
    <w:p w14:paraId="2BF43D7F" w14:textId="77777777" w:rsidR="004051C4" w:rsidRPr="00612C90" w:rsidRDefault="004051C4" w:rsidP="004051C4">
      <w:pPr>
        <w:widowControl w:val="0"/>
        <w:autoSpaceDE w:val="0"/>
        <w:autoSpaceDN w:val="0"/>
        <w:adjustRightInd w:val="0"/>
        <w:rPr>
          <w:rFonts w:asciiTheme="majorHAnsi" w:hAnsiTheme="majorHAnsi" w:cs="TimesNewRomanPSMT"/>
        </w:rPr>
      </w:pPr>
    </w:p>
    <w:p w14:paraId="53E7EBF4" w14:textId="77777777" w:rsidR="004051C4" w:rsidRPr="00612C90" w:rsidRDefault="004051C4" w:rsidP="004051C4">
      <w:pPr>
        <w:widowControl w:val="0"/>
        <w:autoSpaceDE w:val="0"/>
        <w:autoSpaceDN w:val="0"/>
        <w:adjustRightInd w:val="0"/>
        <w:rPr>
          <w:rFonts w:asciiTheme="majorHAnsi" w:hAnsiTheme="majorHAnsi" w:cs="TimesNewRomanPSMT"/>
        </w:rPr>
      </w:pPr>
      <w:hyperlink r:id="rId5" w:history="1">
        <w:r w:rsidRPr="00612C90">
          <w:rPr>
            <w:rStyle w:val="Hyperlink"/>
            <w:rFonts w:asciiTheme="majorHAnsi" w:hAnsiTheme="majorHAnsi" w:cs="TimesNewRomanPSMT"/>
          </w:rPr>
          <w:t>www.lcerpa.org/TLCE</w:t>
        </w:r>
      </w:hyperlink>
    </w:p>
    <w:p w14:paraId="0353E009" w14:textId="77777777" w:rsidR="004051C4" w:rsidRPr="00612C90" w:rsidRDefault="004051C4">
      <w:pPr>
        <w:rPr>
          <w:rFonts w:asciiTheme="majorHAnsi" w:hAnsiTheme="majorHAnsi"/>
        </w:rPr>
      </w:pPr>
    </w:p>
    <w:p w14:paraId="43C67E6E" w14:textId="77777777" w:rsidR="004051C4" w:rsidRPr="00612C90" w:rsidRDefault="004051C4">
      <w:pPr>
        <w:rPr>
          <w:rFonts w:asciiTheme="majorHAnsi" w:hAnsiTheme="majorHAnsi"/>
          <w:b/>
        </w:rPr>
      </w:pPr>
      <w:r w:rsidRPr="00612C90">
        <w:rPr>
          <w:rFonts w:asciiTheme="majorHAnsi" w:hAnsiTheme="majorHAnsi"/>
          <w:b/>
        </w:rPr>
        <w:t>Sources and Suggested References:</w:t>
      </w:r>
    </w:p>
    <w:p w14:paraId="30ED0E8B" w14:textId="77777777" w:rsidR="00612C90" w:rsidRDefault="00612C90">
      <w:pPr>
        <w:rPr>
          <w:rFonts w:asciiTheme="majorHAnsi" w:hAnsiTheme="majorHAnsi"/>
        </w:rPr>
      </w:pPr>
    </w:p>
    <w:p w14:paraId="1153A70B" w14:textId="77777777" w:rsidR="004051C4" w:rsidRPr="00612C90" w:rsidRDefault="004051C4">
      <w:pPr>
        <w:rPr>
          <w:rFonts w:asciiTheme="majorHAnsi" w:hAnsiTheme="majorHAnsi"/>
        </w:rPr>
      </w:pPr>
      <w:r w:rsidRPr="00612C90">
        <w:rPr>
          <w:rFonts w:asciiTheme="majorHAnsi" w:hAnsiTheme="majorHAnsi"/>
        </w:rPr>
        <w:t xml:space="preserve">April 2016 wages are the median wages reported in </w:t>
      </w:r>
      <w:proofErr w:type="spellStart"/>
      <w:r w:rsidRPr="00612C90">
        <w:rPr>
          <w:rFonts w:asciiTheme="majorHAnsi" w:hAnsiTheme="majorHAnsi"/>
        </w:rPr>
        <w:t>Cansim</w:t>
      </w:r>
      <w:proofErr w:type="spellEnd"/>
      <w:r w:rsidRPr="00612C90">
        <w:rPr>
          <w:rFonts w:asciiTheme="majorHAnsi" w:hAnsiTheme="majorHAnsi"/>
        </w:rPr>
        <w:t xml:space="preserve"> Table 282-0073 for all men and women (employees) age 15 and over, not seasonally adjusted.</w:t>
      </w:r>
    </w:p>
    <w:p w14:paraId="513BFB7B" w14:textId="77777777" w:rsidR="004051C4" w:rsidRPr="00612C90" w:rsidRDefault="004051C4">
      <w:pPr>
        <w:rPr>
          <w:rFonts w:asciiTheme="majorHAnsi" w:hAnsiTheme="majorHAnsi"/>
        </w:rPr>
      </w:pPr>
    </w:p>
    <w:p w14:paraId="052B7727" w14:textId="77777777" w:rsidR="004051C4" w:rsidRPr="00612C90" w:rsidRDefault="004051C4">
      <w:pPr>
        <w:rPr>
          <w:rFonts w:asciiTheme="majorHAnsi" w:hAnsiTheme="majorHAnsi"/>
        </w:rPr>
      </w:pPr>
      <w:proofErr w:type="spellStart"/>
      <w:r w:rsidRPr="00612C90">
        <w:rPr>
          <w:rFonts w:asciiTheme="majorHAnsi" w:hAnsiTheme="majorHAnsi" w:cs="Arial"/>
          <w:color w:val="1A1A1A"/>
        </w:rPr>
        <w:t>Boudarbat</w:t>
      </w:r>
      <w:proofErr w:type="spellEnd"/>
      <w:r w:rsidRPr="00612C90">
        <w:rPr>
          <w:rFonts w:asciiTheme="majorHAnsi" w:hAnsiTheme="majorHAnsi" w:cs="Arial"/>
          <w:color w:val="1A1A1A"/>
        </w:rPr>
        <w:t xml:space="preserve">, </w:t>
      </w:r>
      <w:proofErr w:type="spellStart"/>
      <w:r w:rsidRPr="00612C90">
        <w:rPr>
          <w:rFonts w:asciiTheme="majorHAnsi" w:hAnsiTheme="majorHAnsi" w:cs="Arial"/>
          <w:color w:val="1A1A1A"/>
        </w:rPr>
        <w:t>Brahim</w:t>
      </w:r>
      <w:proofErr w:type="spellEnd"/>
      <w:r w:rsidRPr="00612C90">
        <w:rPr>
          <w:rFonts w:asciiTheme="majorHAnsi" w:hAnsiTheme="majorHAnsi" w:cs="Arial"/>
          <w:color w:val="1A1A1A"/>
        </w:rPr>
        <w:t>, and Marie Connolly. "The gender wage gap among recent post</w:t>
      </w:r>
      <w:r w:rsidRPr="00612C90">
        <w:rPr>
          <w:rFonts w:asciiTheme="majorHAnsi" w:hAnsiTheme="majorHAnsi" w:cs="Noteworthy Light"/>
          <w:color w:val="1A1A1A"/>
        </w:rPr>
        <w:t>‐</w:t>
      </w:r>
      <w:r w:rsidRPr="00612C90">
        <w:rPr>
          <w:rFonts w:asciiTheme="majorHAnsi" w:hAnsiTheme="majorHAnsi" w:cs="Arial"/>
          <w:color w:val="1A1A1A"/>
        </w:rPr>
        <w:t xml:space="preserve">secondary graduates in Canada: a distributional approach." </w:t>
      </w:r>
      <w:proofErr w:type="gramStart"/>
      <w:r w:rsidRPr="00612C90">
        <w:rPr>
          <w:rFonts w:asciiTheme="majorHAnsi" w:hAnsiTheme="majorHAnsi" w:cs="Arial"/>
          <w:i/>
          <w:iCs/>
          <w:color w:val="1A1A1A"/>
        </w:rPr>
        <w:t xml:space="preserve">Canadian Journal of Economics/Revue </w:t>
      </w:r>
      <w:proofErr w:type="spellStart"/>
      <w:r w:rsidRPr="00612C90">
        <w:rPr>
          <w:rFonts w:asciiTheme="majorHAnsi" w:hAnsiTheme="majorHAnsi" w:cs="Arial"/>
          <w:i/>
          <w:iCs/>
          <w:color w:val="1A1A1A"/>
        </w:rPr>
        <w:t>canadienne</w:t>
      </w:r>
      <w:proofErr w:type="spellEnd"/>
      <w:r w:rsidRPr="00612C90">
        <w:rPr>
          <w:rFonts w:asciiTheme="majorHAnsi" w:hAnsiTheme="majorHAnsi" w:cs="Arial"/>
          <w:i/>
          <w:iCs/>
          <w:color w:val="1A1A1A"/>
        </w:rPr>
        <w:t xml:space="preserve"> </w:t>
      </w:r>
      <w:proofErr w:type="spellStart"/>
      <w:r w:rsidRPr="00612C90">
        <w:rPr>
          <w:rFonts w:asciiTheme="majorHAnsi" w:hAnsiTheme="majorHAnsi" w:cs="Arial"/>
          <w:i/>
          <w:iCs/>
          <w:color w:val="1A1A1A"/>
        </w:rPr>
        <w:t>d'économique</w:t>
      </w:r>
      <w:proofErr w:type="spellEnd"/>
      <w:r w:rsidRPr="00612C90">
        <w:rPr>
          <w:rFonts w:asciiTheme="majorHAnsi" w:hAnsiTheme="majorHAnsi" w:cs="Arial"/>
          <w:color w:val="1A1A1A"/>
        </w:rPr>
        <w:t xml:space="preserve"> 46.3 (2013): 1037-1065.</w:t>
      </w:r>
      <w:proofErr w:type="gramEnd"/>
    </w:p>
    <w:p w14:paraId="6F86C1FF" w14:textId="77777777" w:rsidR="004051C4" w:rsidRPr="00612C90" w:rsidRDefault="004051C4">
      <w:pPr>
        <w:rPr>
          <w:rFonts w:asciiTheme="majorHAnsi" w:hAnsiTheme="majorHAnsi"/>
        </w:rPr>
      </w:pPr>
    </w:p>
    <w:p w14:paraId="1FCD41A2" w14:textId="0ACD4568" w:rsidR="004051C4" w:rsidRPr="00612C90" w:rsidRDefault="004051C4">
      <w:pPr>
        <w:rPr>
          <w:rFonts w:asciiTheme="majorHAnsi" w:hAnsiTheme="majorHAnsi" w:cs="Arial"/>
          <w:color w:val="1A1A1A"/>
        </w:rPr>
      </w:pPr>
      <w:proofErr w:type="spellStart"/>
      <w:r w:rsidRPr="00612C90">
        <w:rPr>
          <w:rFonts w:asciiTheme="majorHAnsi" w:hAnsiTheme="majorHAnsi" w:cs="Arial"/>
          <w:color w:val="1A1A1A"/>
        </w:rPr>
        <w:t>Boudarbat</w:t>
      </w:r>
      <w:proofErr w:type="spellEnd"/>
      <w:r w:rsidRPr="00612C90">
        <w:rPr>
          <w:rFonts w:asciiTheme="majorHAnsi" w:hAnsiTheme="majorHAnsi" w:cs="Arial"/>
          <w:color w:val="1A1A1A"/>
        </w:rPr>
        <w:t>,</w:t>
      </w:r>
      <w:r w:rsidR="009B5EC1">
        <w:rPr>
          <w:rFonts w:asciiTheme="majorHAnsi" w:hAnsiTheme="majorHAnsi" w:cs="Arial"/>
          <w:color w:val="1A1A1A"/>
        </w:rPr>
        <w:t xml:space="preserve"> </w:t>
      </w:r>
      <w:proofErr w:type="spellStart"/>
      <w:r w:rsidR="009B5EC1">
        <w:rPr>
          <w:rFonts w:asciiTheme="majorHAnsi" w:hAnsiTheme="majorHAnsi" w:cs="Arial"/>
          <w:color w:val="1A1A1A"/>
        </w:rPr>
        <w:t>Brahim</w:t>
      </w:r>
      <w:proofErr w:type="spellEnd"/>
      <w:r w:rsidR="009B5EC1">
        <w:rPr>
          <w:rFonts w:asciiTheme="majorHAnsi" w:hAnsiTheme="majorHAnsi" w:cs="Arial"/>
          <w:color w:val="1A1A1A"/>
        </w:rPr>
        <w:t>, and Marie Connolly</w:t>
      </w:r>
      <w:r w:rsidRPr="00612C90">
        <w:rPr>
          <w:rFonts w:asciiTheme="majorHAnsi" w:hAnsiTheme="majorHAnsi" w:cs="Arial"/>
          <w:color w:val="1A1A1A"/>
        </w:rPr>
        <w:t>.</w:t>
      </w:r>
      <w:r w:rsidR="009B5EC1">
        <w:rPr>
          <w:rFonts w:asciiTheme="majorHAnsi" w:hAnsiTheme="majorHAnsi" w:cs="Arial"/>
          <w:color w:val="1A1A1A"/>
        </w:rPr>
        <w:t xml:space="preserve"> 2011.</w:t>
      </w:r>
      <w:r w:rsidRPr="00612C90">
        <w:rPr>
          <w:rFonts w:asciiTheme="majorHAnsi" w:hAnsiTheme="majorHAnsi" w:cs="Arial"/>
          <w:color w:val="1A1A1A"/>
        </w:rPr>
        <w:t xml:space="preserve"> "</w:t>
      </w:r>
      <w:proofErr w:type="spellStart"/>
      <w:r w:rsidRPr="00612C90">
        <w:rPr>
          <w:rFonts w:asciiTheme="majorHAnsi" w:hAnsiTheme="majorHAnsi" w:cs="Arial"/>
          <w:color w:val="1A1A1A"/>
        </w:rPr>
        <w:t>L’écart</w:t>
      </w:r>
      <w:proofErr w:type="spellEnd"/>
      <w:r w:rsidRPr="00612C90">
        <w:rPr>
          <w:rFonts w:asciiTheme="majorHAnsi" w:hAnsiTheme="majorHAnsi" w:cs="Arial"/>
          <w:color w:val="1A1A1A"/>
        </w:rPr>
        <w:t xml:space="preserve"> </w:t>
      </w:r>
      <w:proofErr w:type="spellStart"/>
      <w:r w:rsidRPr="00612C90">
        <w:rPr>
          <w:rFonts w:asciiTheme="majorHAnsi" w:hAnsiTheme="majorHAnsi" w:cs="Arial"/>
          <w:color w:val="1A1A1A"/>
        </w:rPr>
        <w:t>salarial</w:t>
      </w:r>
      <w:proofErr w:type="spellEnd"/>
      <w:r w:rsidRPr="00612C90">
        <w:rPr>
          <w:rFonts w:asciiTheme="majorHAnsi" w:hAnsiTheme="majorHAnsi" w:cs="Arial"/>
          <w:color w:val="1A1A1A"/>
        </w:rPr>
        <w:t xml:space="preserve"> entre les sexes chez les nouveaux </w:t>
      </w:r>
      <w:proofErr w:type="spellStart"/>
      <w:r w:rsidRPr="00612C90">
        <w:rPr>
          <w:rFonts w:asciiTheme="majorHAnsi" w:hAnsiTheme="majorHAnsi" w:cs="Arial"/>
          <w:color w:val="1A1A1A"/>
        </w:rPr>
        <w:t>diplômés</w:t>
      </w:r>
      <w:proofErr w:type="spellEnd"/>
      <w:r w:rsidRPr="00612C90">
        <w:rPr>
          <w:rFonts w:asciiTheme="majorHAnsi" w:hAnsiTheme="majorHAnsi" w:cs="Arial"/>
          <w:color w:val="1A1A1A"/>
        </w:rPr>
        <w:t xml:space="preserve"> </w:t>
      </w:r>
      <w:proofErr w:type="spellStart"/>
      <w:r w:rsidRPr="00612C90">
        <w:rPr>
          <w:rFonts w:asciiTheme="majorHAnsi" w:hAnsiTheme="majorHAnsi" w:cs="Arial"/>
          <w:color w:val="1A1A1A"/>
        </w:rPr>
        <w:t>postse</w:t>
      </w:r>
      <w:r w:rsidR="009B5EC1">
        <w:rPr>
          <w:rFonts w:asciiTheme="majorHAnsi" w:hAnsiTheme="majorHAnsi" w:cs="Arial"/>
          <w:color w:val="1A1A1A"/>
        </w:rPr>
        <w:t>condaires</w:t>
      </w:r>
      <w:proofErr w:type="spellEnd"/>
      <w:r w:rsidR="009B5EC1">
        <w:rPr>
          <w:rFonts w:asciiTheme="majorHAnsi" w:hAnsiTheme="majorHAnsi" w:cs="Arial"/>
          <w:color w:val="1A1A1A"/>
        </w:rPr>
        <w:t xml:space="preserve">." </w:t>
      </w:r>
      <w:bookmarkStart w:id="0" w:name="_GoBack"/>
      <w:bookmarkEnd w:id="0"/>
      <w:r w:rsidR="00612C90" w:rsidRPr="00612C90">
        <w:rPr>
          <w:rFonts w:asciiTheme="majorHAnsi" w:hAnsiTheme="majorHAnsi" w:cs="Arial"/>
          <w:color w:val="1A1A1A"/>
        </w:rPr>
        <w:fldChar w:fldCharType="begin"/>
      </w:r>
      <w:r w:rsidR="00612C90" w:rsidRPr="00612C90">
        <w:rPr>
          <w:rFonts w:asciiTheme="majorHAnsi" w:hAnsiTheme="majorHAnsi" w:cs="Arial"/>
          <w:color w:val="1A1A1A"/>
        </w:rPr>
        <w:instrText xml:space="preserve"> HYPERLINK "https://www.cirano.qc.ca/files/publications/2011RP-12.pdf" </w:instrText>
      </w:r>
      <w:r w:rsidR="00612C90" w:rsidRPr="00612C90">
        <w:rPr>
          <w:rFonts w:asciiTheme="majorHAnsi" w:hAnsiTheme="majorHAnsi" w:cs="Arial"/>
          <w:color w:val="1A1A1A"/>
        </w:rPr>
        <w:fldChar w:fldCharType="separate"/>
      </w:r>
      <w:r w:rsidR="00612C90" w:rsidRPr="00612C90">
        <w:rPr>
          <w:rStyle w:val="Hyperlink"/>
          <w:rFonts w:asciiTheme="majorHAnsi" w:hAnsiTheme="majorHAnsi" w:cs="Arial"/>
        </w:rPr>
        <w:t>https://www.cirano.qc.ca/files/publications/2011RP-12.pdf</w:t>
      </w:r>
      <w:r w:rsidR="00612C90" w:rsidRPr="00612C90">
        <w:rPr>
          <w:rFonts w:asciiTheme="majorHAnsi" w:hAnsiTheme="majorHAnsi" w:cs="Arial"/>
          <w:color w:val="1A1A1A"/>
        </w:rPr>
        <w:fldChar w:fldCharType="end"/>
      </w:r>
      <w:r w:rsidR="00612C90" w:rsidRPr="00612C90">
        <w:rPr>
          <w:rFonts w:asciiTheme="majorHAnsi" w:hAnsiTheme="majorHAnsi" w:cs="Arial"/>
          <w:color w:val="1A1A1A"/>
        </w:rPr>
        <w:t xml:space="preserve"> </w:t>
      </w:r>
    </w:p>
    <w:p w14:paraId="205BB035" w14:textId="77777777" w:rsidR="00612C90" w:rsidRPr="00612C90" w:rsidRDefault="00612C90">
      <w:pPr>
        <w:rPr>
          <w:rFonts w:asciiTheme="majorHAnsi" w:hAnsiTheme="majorHAnsi" w:cs="Arial"/>
          <w:color w:val="1A1A1A"/>
        </w:rPr>
      </w:pPr>
    </w:p>
    <w:p w14:paraId="78839840" w14:textId="77777777" w:rsidR="00612C90" w:rsidRPr="00612C90" w:rsidRDefault="00612C90">
      <w:pPr>
        <w:rPr>
          <w:rFonts w:asciiTheme="majorHAnsi" w:hAnsiTheme="majorHAnsi"/>
        </w:rPr>
      </w:pPr>
    </w:p>
    <w:p w14:paraId="6B74B586" w14:textId="77777777" w:rsidR="004051C4" w:rsidRPr="00612C90" w:rsidRDefault="004051C4">
      <w:pPr>
        <w:rPr>
          <w:rFonts w:asciiTheme="majorHAnsi" w:hAnsiTheme="majorHAnsi"/>
        </w:rPr>
      </w:pPr>
    </w:p>
    <w:sectPr w:rsidR="004051C4" w:rsidRPr="00612C90" w:rsidSect="004A62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EF"/>
    <w:rsid w:val="00044464"/>
    <w:rsid w:val="002D18EF"/>
    <w:rsid w:val="004051C4"/>
    <w:rsid w:val="004A62F3"/>
    <w:rsid w:val="00612C90"/>
    <w:rsid w:val="009B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17D4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1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cerpa.org/TLC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1111</Words>
  <Characters>6334</Characters>
  <Application>Microsoft Macintosh Word</Application>
  <DocSecurity>0</DocSecurity>
  <Lines>52</Lines>
  <Paragraphs>14</Paragraphs>
  <ScaleCrop>false</ScaleCrop>
  <Company>Wilfrid Laurier University</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Schirle</dc:creator>
  <cp:keywords/>
  <dc:description/>
  <cp:lastModifiedBy>Tammy Schirle</cp:lastModifiedBy>
  <cp:revision>3</cp:revision>
  <dcterms:created xsi:type="dcterms:W3CDTF">2016-09-02T02:27:00Z</dcterms:created>
  <dcterms:modified xsi:type="dcterms:W3CDTF">2016-09-02T02:44:00Z</dcterms:modified>
</cp:coreProperties>
</file>